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B5" w:rsidRDefault="00702A27" w:rsidP="003F3BB5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0218762C" wp14:editId="7F7A1AEC">
            <wp:extent cx="6120130" cy="748665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64E" w:rsidRDefault="003F3BB5" w:rsidP="003F3BB5">
      <w:pPr>
        <w:jc w:val="center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 xml:space="preserve">GRADUATORIA RELATIVA ALL’AVVISO PUBBLICO </w:t>
      </w:r>
      <w:r w:rsidR="008C4A35" w:rsidRPr="008C4A35">
        <w:rPr>
          <w:rFonts w:ascii="Century Gothic" w:hAnsi="Century Gothic"/>
          <w:b/>
          <w:sz w:val="24"/>
          <w:szCs w:val="24"/>
        </w:rPr>
        <w:t xml:space="preserve">RELATIVO </w:t>
      </w:r>
      <w:r w:rsidR="0005464E">
        <w:rPr>
          <w:rFonts w:ascii="Century Gothic" w:hAnsi="Century Gothic"/>
          <w:b/>
          <w:sz w:val="24"/>
          <w:szCs w:val="24"/>
        </w:rPr>
        <w:t>A IMPLEMENTAZIONE DI INTERVENTI VOLTI A MIGLIORARE LA QUALITA’ DELLA VITA DELLE FAMIGLIE E</w:t>
      </w:r>
      <w:proofErr w:type="gramEnd"/>
      <w:r w:rsidR="0005464E">
        <w:rPr>
          <w:rFonts w:ascii="Century Gothic" w:hAnsi="Century Gothic"/>
          <w:b/>
          <w:sz w:val="24"/>
          <w:szCs w:val="24"/>
        </w:rPr>
        <w:t xml:space="preserve"> DELLE PERSONE ANZIANE CON LIMITAZIONE DELL’AUTONOMIA</w:t>
      </w:r>
    </w:p>
    <w:tbl>
      <w:tblPr>
        <w:tblStyle w:val="Grigliatabella"/>
        <w:tblpPr w:leftFromText="141" w:rightFromText="141" w:vertAnchor="page" w:horzAnchor="margin" w:tblpXSpec="center" w:tblpY="9346"/>
        <w:tblW w:w="114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287"/>
        <w:gridCol w:w="731"/>
        <w:gridCol w:w="1101"/>
        <w:gridCol w:w="1134"/>
        <w:gridCol w:w="850"/>
        <w:gridCol w:w="1003"/>
        <w:gridCol w:w="906"/>
        <w:gridCol w:w="1275"/>
        <w:gridCol w:w="709"/>
        <w:gridCol w:w="709"/>
      </w:tblGrid>
      <w:tr w:rsidR="007D0BF8" w:rsidTr="001B2080">
        <w:tc>
          <w:tcPr>
            <w:tcW w:w="1696" w:type="dxa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N° PROGRESSIVO</w:t>
            </w:r>
          </w:p>
        </w:tc>
        <w:tc>
          <w:tcPr>
            <w:tcW w:w="1287" w:type="dxa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N° PRATICA</w:t>
            </w:r>
          </w:p>
        </w:tc>
        <w:tc>
          <w:tcPr>
            <w:tcW w:w="731" w:type="dxa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ETÀ</w:t>
            </w:r>
          </w:p>
        </w:tc>
        <w:tc>
          <w:tcPr>
            <w:tcW w:w="2235" w:type="dxa"/>
            <w:gridSpan w:val="2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ISEE</w:t>
            </w:r>
          </w:p>
        </w:tc>
        <w:tc>
          <w:tcPr>
            <w:tcW w:w="1853" w:type="dxa"/>
            <w:gridSpan w:val="2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DOMICILIO</w:t>
            </w:r>
          </w:p>
        </w:tc>
        <w:tc>
          <w:tcPr>
            <w:tcW w:w="2181" w:type="dxa"/>
            <w:gridSpan w:val="2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TIPOLOGIA COMPROMISSIONE</w:t>
            </w:r>
          </w:p>
        </w:tc>
        <w:tc>
          <w:tcPr>
            <w:tcW w:w="1418" w:type="dxa"/>
            <w:gridSpan w:val="2"/>
          </w:tcPr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CARE</w:t>
            </w:r>
          </w:p>
          <w:p w:rsidR="007D0BF8" w:rsidRPr="00135010" w:rsidRDefault="007D0BF8" w:rsidP="007D0B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GIVER</w:t>
            </w:r>
          </w:p>
        </w:tc>
      </w:tr>
      <w:tr w:rsidR="007D0BF8" w:rsidTr="001B2080">
        <w:tc>
          <w:tcPr>
            <w:tcW w:w="169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87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3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01" w:type="dxa"/>
          </w:tcPr>
          <w:p w:rsidR="007D0BF8" w:rsidRPr="002E2B1B" w:rsidRDefault="007D0BF8" w:rsidP="007D0BF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Inferiore a</w:t>
            </w:r>
            <w:proofErr w:type="gramStart"/>
            <w:r w:rsidRPr="002E2B1B">
              <w:rPr>
                <w:rFonts w:ascii="Century Gothic" w:hAnsi="Century Gothic"/>
                <w:b/>
                <w:sz w:val="18"/>
                <w:szCs w:val="18"/>
              </w:rPr>
              <w:t xml:space="preserve">  </w:t>
            </w:r>
            <w:proofErr w:type="gramEnd"/>
            <w:r w:rsidRPr="002E2B1B">
              <w:rPr>
                <w:rFonts w:ascii="Century Gothic" w:hAnsi="Century Gothic"/>
                <w:b/>
                <w:sz w:val="18"/>
                <w:szCs w:val="18"/>
              </w:rPr>
              <w:t>€ 20.000</w:t>
            </w:r>
          </w:p>
        </w:tc>
        <w:tc>
          <w:tcPr>
            <w:tcW w:w="1134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 xml:space="preserve">Uguale a € 20.000 </w:t>
            </w:r>
          </w:p>
        </w:tc>
        <w:tc>
          <w:tcPr>
            <w:tcW w:w="850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Proprio</w:t>
            </w:r>
          </w:p>
        </w:tc>
        <w:tc>
          <w:tcPr>
            <w:tcW w:w="1003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Famiglia (es. c/o figli, parenti)</w:t>
            </w:r>
          </w:p>
        </w:tc>
        <w:tc>
          <w:tcPr>
            <w:tcW w:w="906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Lieve</w:t>
            </w:r>
          </w:p>
        </w:tc>
        <w:tc>
          <w:tcPr>
            <w:tcW w:w="1275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Moderata</w:t>
            </w:r>
          </w:p>
        </w:tc>
        <w:tc>
          <w:tcPr>
            <w:tcW w:w="709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proofErr w:type="gramStart"/>
            <w:r w:rsidRPr="002E2B1B">
              <w:rPr>
                <w:rFonts w:ascii="Century Gothic" w:hAnsi="Century Gothic"/>
                <w:b/>
                <w:sz w:val="18"/>
                <w:szCs w:val="18"/>
              </w:rPr>
              <w:t>si</w:t>
            </w:r>
            <w:proofErr w:type="gramEnd"/>
          </w:p>
        </w:tc>
        <w:tc>
          <w:tcPr>
            <w:tcW w:w="709" w:type="dxa"/>
          </w:tcPr>
          <w:p w:rsidR="007D0BF8" w:rsidRPr="002E2B1B" w:rsidRDefault="007D0BF8" w:rsidP="007D0BF8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proofErr w:type="gramStart"/>
            <w:r w:rsidRPr="002E2B1B">
              <w:rPr>
                <w:rFonts w:ascii="Century Gothic" w:hAnsi="Century Gothic"/>
                <w:b/>
                <w:sz w:val="18"/>
                <w:szCs w:val="18"/>
              </w:rPr>
              <w:t>no</w:t>
            </w:r>
            <w:proofErr w:type="gramEnd"/>
          </w:p>
        </w:tc>
      </w:tr>
      <w:tr w:rsidR="007D0BF8" w:rsidTr="001B2080">
        <w:tc>
          <w:tcPr>
            <w:tcW w:w="169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87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3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0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34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850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003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90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75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</w:tr>
      <w:tr w:rsidR="007D0BF8" w:rsidTr="001B2080">
        <w:tc>
          <w:tcPr>
            <w:tcW w:w="169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87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3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0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34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850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003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90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75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</w:tr>
      <w:tr w:rsidR="007D0BF8" w:rsidTr="001B2080">
        <w:tc>
          <w:tcPr>
            <w:tcW w:w="169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87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3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0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34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850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003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90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75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</w:tr>
      <w:tr w:rsidR="007D0BF8" w:rsidTr="001B2080">
        <w:tc>
          <w:tcPr>
            <w:tcW w:w="169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87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3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01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134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850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003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906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1275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  <w:tc>
          <w:tcPr>
            <w:tcW w:w="709" w:type="dxa"/>
          </w:tcPr>
          <w:p w:rsidR="007D0BF8" w:rsidRDefault="007D0BF8" w:rsidP="007D0BF8">
            <w:pPr>
              <w:jc w:val="center"/>
            </w:pPr>
          </w:p>
        </w:tc>
      </w:tr>
    </w:tbl>
    <w:p w:rsidR="005A2874" w:rsidRDefault="005A2874" w:rsidP="003F3BB5">
      <w:pPr>
        <w:jc w:val="center"/>
        <w:rPr>
          <w:rFonts w:ascii="Century Gothic" w:hAnsi="Century Gothic"/>
          <w:b/>
          <w:sz w:val="24"/>
          <w:szCs w:val="24"/>
        </w:rPr>
      </w:pPr>
    </w:p>
    <w:p w:rsidR="003F3BB5" w:rsidRPr="003F3BB5" w:rsidRDefault="00434572" w:rsidP="003F3BB5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AMBITO</w:t>
      </w:r>
      <w:r w:rsidR="003F3BB5">
        <w:rPr>
          <w:rFonts w:ascii="Century Gothic" w:hAnsi="Century Gothic"/>
          <w:b/>
          <w:sz w:val="24"/>
          <w:szCs w:val="24"/>
        </w:rPr>
        <w:t xml:space="preserve"> DI </w:t>
      </w:r>
      <w:r w:rsidR="005423B0">
        <w:rPr>
          <w:rFonts w:ascii="Century Gothic" w:hAnsi="Century Gothic"/>
          <w:b/>
          <w:sz w:val="24"/>
          <w:szCs w:val="24"/>
        </w:rPr>
        <w:t>MILANO</w:t>
      </w:r>
    </w:p>
    <w:p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:rsidR="007D0BF8" w:rsidRDefault="007D0BF8" w:rsidP="003F3BB5">
      <w:pPr>
        <w:rPr>
          <w:rFonts w:ascii="Century Gothic" w:hAnsi="Century Gothic"/>
          <w:b/>
          <w:sz w:val="24"/>
          <w:szCs w:val="24"/>
        </w:rPr>
      </w:pPr>
    </w:p>
    <w:p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02A27" w:rsidRDefault="00702A27" w:rsidP="00702A27">
      <w:pPr>
        <w:pStyle w:val="Default"/>
        <w:rPr>
          <w:sz w:val="20"/>
          <w:szCs w:val="20"/>
        </w:rPr>
      </w:pPr>
    </w:p>
    <w:p w:rsidR="00702A27" w:rsidRDefault="00702A27" w:rsidP="00702A2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IL RESPONSABILE DEL PROCEDIMENTO</w:t>
      </w:r>
    </w:p>
    <w:p w:rsidR="00702A27" w:rsidRDefault="00702A27" w:rsidP="00702A27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sz w:val="20"/>
          <w:szCs w:val="20"/>
        </w:rPr>
        <w:t>_________________</w:t>
      </w:r>
    </w:p>
    <w:p w:rsidR="007D0BF8" w:rsidRDefault="007D0BF8" w:rsidP="007D0BF8">
      <w:pPr>
        <w:pStyle w:val="Default"/>
      </w:pPr>
    </w:p>
    <w:p w:rsidR="007D0BF8" w:rsidRDefault="007D0BF8" w:rsidP="007D0BF8">
      <w:pPr>
        <w:pStyle w:val="Default"/>
      </w:pPr>
    </w:p>
    <w:p w:rsidR="00702A27" w:rsidRDefault="00702A27" w:rsidP="007D0BF8">
      <w:pPr>
        <w:pStyle w:val="Default"/>
      </w:pPr>
    </w:p>
    <w:p w:rsidR="00702A27" w:rsidRDefault="00702A27" w:rsidP="007D0BF8">
      <w:pPr>
        <w:pStyle w:val="Default"/>
      </w:pPr>
    </w:p>
    <w:p w:rsidR="007D0BF8" w:rsidRDefault="00702A27" w:rsidP="007D0BF8">
      <w:pPr>
        <w:pStyle w:val="Default"/>
        <w:jc w:val="center"/>
      </w:pPr>
      <w:r>
        <w:rPr>
          <w:noProof/>
          <w:lang w:eastAsia="it-IT"/>
        </w:rPr>
        <w:lastRenderedPageBreak/>
        <w:drawing>
          <wp:inline distT="0" distB="0" distL="0" distR="0" wp14:anchorId="572531A5" wp14:editId="48EE5ED5">
            <wp:extent cx="6120130" cy="748665"/>
            <wp:effectExtent l="0" t="0" r="1270" b="0"/>
            <wp:docPr id="3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BF8" w:rsidRDefault="007D0BF8" w:rsidP="007D0BF8">
      <w:pPr>
        <w:pStyle w:val="Default"/>
        <w:jc w:val="center"/>
      </w:pPr>
    </w:p>
    <w:p w:rsidR="007D0BF8" w:rsidRDefault="007D0BF8" w:rsidP="007D0BF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FAC-SIMILE DI VERBALE PER LA DEFINIZIONE DELLA GRADUATORIA</w:t>
      </w:r>
    </w:p>
    <w:p w:rsidR="007D0BF8" w:rsidRDefault="007D0BF8" w:rsidP="007D0BF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(Firmato dal responsabile del procedimento e su carta intestata dell’Ente)</w:t>
      </w:r>
    </w:p>
    <w:p w:rsidR="007D0BF8" w:rsidRDefault="007D0BF8" w:rsidP="007D0BF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* * * * * * * *</w:t>
      </w:r>
    </w:p>
    <w:p w:rsidR="007D0BF8" w:rsidRDefault="007D0BF8" w:rsidP="007D0BF8">
      <w:pPr>
        <w:pStyle w:val="Default"/>
        <w:rPr>
          <w:sz w:val="23"/>
          <w:szCs w:val="23"/>
        </w:rPr>
      </w:pPr>
    </w:p>
    <w:p w:rsidR="007D0BF8" w:rsidRDefault="007D0BF8" w:rsidP="007D0BF8">
      <w:pPr>
        <w:pStyle w:val="Default"/>
        <w:rPr>
          <w:sz w:val="23"/>
          <w:szCs w:val="23"/>
        </w:rPr>
      </w:pPr>
    </w:p>
    <w:p w:rsidR="007D0BF8" w:rsidRDefault="007D0BF8" w:rsidP="000D6EB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Il verbale deve contenere: </w:t>
      </w:r>
    </w:p>
    <w:p w:rsidR="007D0BF8" w:rsidRDefault="007D0BF8" w:rsidP="000D6EB0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presentate; </w:t>
      </w:r>
    </w:p>
    <w:p w:rsidR="007D0BF8" w:rsidRDefault="007D0BF8" w:rsidP="000D6EB0">
      <w:pPr>
        <w:pStyle w:val="Default"/>
        <w:jc w:val="both"/>
        <w:rPr>
          <w:sz w:val="23"/>
          <w:szCs w:val="23"/>
        </w:rPr>
      </w:pPr>
    </w:p>
    <w:p w:rsidR="007D0BF8" w:rsidRDefault="007D0BF8" w:rsidP="000D6EB0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NON ammissibili: </w:t>
      </w:r>
    </w:p>
    <w:p w:rsidR="007D0BF8" w:rsidRDefault="007D0BF8" w:rsidP="000D6EB0">
      <w:pPr>
        <w:pStyle w:val="Default"/>
        <w:numPr>
          <w:ilvl w:val="1"/>
          <w:numId w:val="1"/>
        </w:numPr>
        <w:spacing w:after="3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Motivazioni della NON ammissibilità delle domande </w:t>
      </w:r>
    </w:p>
    <w:p w:rsidR="007D0BF8" w:rsidRDefault="007D0BF8" w:rsidP="000D6EB0">
      <w:pPr>
        <w:pStyle w:val="Default"/>
        <w:numPr>
          <w:ilvl w:val="1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Da chi sono state effettuate le verifiche di ammissibilità (es. segreteria gruppo/equipe di valutazione, personale amministrativo, ecc.) </w:t>
      </w:r>
    </w:p>
    <w:p w:rsidR="007D0BF8" w:rsidRDefault="007D0BF8" w:rsidP="000D6EB0">
      <w:pPr>
        <w:pStyle w:val="Default"/>
        <w:jc w:val="both"/>
        <w:rPr>
          <w:sz w:val="23"/>
          <w:szCs w:val="23"/>
        </w:rPr>
      </w:pPr>
    </w:p>
    <w:p w:rsidR="007D0BF8" w:rsidRDefault="007D0BF8" w:rsidP="000D6EB0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Valutazione e definizione della graduatoria: </w:t>
      </w:r>
    </w:p>
    <w:p w:rsidR="007D0BF8" w:rsidRDefault="007D0BF8" w:rsidP="000D6EB0">
      <w:pPr>
        <w:pStyle w:val="Default"/>
        <w:numPr>
          <w:ilvl w:val="1"/>
          <w:numId w:val="2"/>
        </w:numPr>
        <w:spacing w:after="3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Descrizione delle modalità utilizzate per la valutazione (es. figure professionali che hanno effettuato la valutazione, numero dei colloqui, somministrazione delle scale ADL/IADL </w:t>
      </w:r>
      <w:proofErr w:type="spellStart"/>
      <w:r>
        <w:rPr>
          <w:sz w:val="23"/>
          <w:szCs w:val="23"/>
        </w:rPr>
        <w:t>etc</w:t>
      </w:r>
      <w:proofErr w:type="spellEnd"/>
      <w:r>
        <w:rPr>
          <w:sz w:val="23"/>
          <w:szCs w:val="23"/>
        </w:rPr>
        <w:t xml:space="preserve">); </w:t>
      </w:r>
    </w:p>
    <w:p w:rsidR="007D0BF8" w:rsidRDefault="007D0BF8" w:rsidP="000D6EB0">
      <w:pPr>
        <w:pStyle w:val="Default"/>
        <w:numPr>
          <w:ilvl w:val="1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Definizione di ulteriori criteri utili all’inserimento in graduatoria (specificare quali sono i criteri utilizzati e motivare tale scelta) </w:t>
      </w:r>
    </w:p>
    <w:p w:rsidR="007D0BF8" w:rsidRDefault="007D0BF8" w:rsidP="000D6EB0">
      <w:pPr>
        <w:pStyle w:val="Default"/>
        <w:jc w:val="both"/>
        <w:rPr>
          <w:sz w:val="23"/>
          <w:szCs w:val="23"/>
        </w:rPr>
      </w:pPr>
    </w:p>
    <w:p w:rsidR="007D0BF8" w:rsidRDefault="007D0BF8" w:rsidP="000D6EB0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inserite in graduatoria (precisare se tutte sono finanziabili) </w:t>
      </w:r>
    </w:p>
    <w:p w:rsidR="007D0BF8" w:rsidRDefault="007D0BF8" w:rsidP="000D6EB0">
      <w:pPr>
        <w:pStyle w:val="Default"/>
        <w:jc w:val="both"/>
        <w:rPr>
          <w:sz w:val="23"/>
          <w:szCs w:val="23"/>
        </w:rPr>
      </w:pPr>
    </w:p>
    <w:p w:rsidR="007D0BF8" w:rsidRDefault="007D0BF8" w:rsidP="000D6EB0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Altri elementi considerati utili per la definizione della graduatoria e per la relativa validazione a livello regionale. </w:t>
      </w:r>
    </w:p>
    <w:p w:rsidR="007D0BF8" w:rsidRDefault="007D0BF8" w:rsidP="000D6EB0">
      <w:pPr>
        <w:pStyle w:val="Default"/>
        <w:jc w:val="both"/>
        <w:rPr>
          <w:sz w:val="23"/>
          <w:szCs w:val="23"/>
        </w:rPr>
      </w:pPr>
    </w:p>
    <w:p w:rsidR="007D0BF8" w:rsidRDefault="007D0BF8" w:rsidP="000D6EB0">
      <w:pPr>
        <w:pStyle w:val="Default"/>
        <w:jc w:val="both"/>
        <w:rPr>
          <w:sz w:val="20"/>
          <w:szCs w:val="20"/>
        </w:rPr>
      </w:pPr>
    </w:p>
    <w:p w:rsidR="007D0BF8" w:rsidRDefault="007D0BF8" w:rsidP="000D6EB0">
      <w:pPr>
        <w:pStyle w:val="Default"/>
        <w:jc w:val="both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D0BF8" w:rsidRDefault="007D0BF8" w:rsidP="007D0BF8">
      <w:pPr>
        <w:pStyle w:val="Default"/>
        <w:rPr>
          <w:sz w:val="20"/>
          <w:szCs w:val="20"/>
        </w:rPr>
      </w:pPr>
    </w:p>
    <w:p w:rsidR="00702A27" w:rsidRDefault="00702A27">
      <w:bookmarkStart w:id="0" w:name="_GoBack"/>
      <w:bookmarkEnd w:id="0"/>
    </w:p>
    <w:sectPr w:rsidR="00702A27" w:rsidSect="007D0BF8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66" w:rsidRDefault="002D1966" w:rsidP="002D1966">
      <w:pPr>
        <w:spacing w:after="0" w:line="240" w:lineRule="auto"/>
      </w:pPr>
      <w:r>
        <w:separator/>
      </w:r>
    </w:p>
  </w:endnote>
  <w:endnote w:type="continuationSeparator" w:id="0">
    <w:p w:rsidR="002D1966" w:rsidRDefault="002D1966" w:rsidP="002D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66" w:rsidRDefault="002D1966" w:rsidP="002D1966">
      <w:pPr>
        <w:spacing w:after="0" w:line="240" w:lineRule="auto"/>
      </w:pPr>
      <w:r>
        <w:separator/>
      </w:r>
    </w:p>
  </w:footnote>
  <w:footnote w:type="continuationSeparator" w:id="0">
    <w:p w:rsidR="002D1966" w:rsidRDefault="002D1966" w:rsidP="002D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66" w:rsidRDefault="002D1966" w:rsidP="002D1966"/>
  <w:p w:rsidR="002D1966" w:rsidRDefault="002D1966" w:rsidP="002D1966">
    <w:pPr>
      <w:jc w:val="right"/>
      <w:rPr>
        <w:rFonts w:ascii="Century Gothic" w:hAnsi="Century Gothic"/>
        <w:b/>
        <w:sz w:val="24"/>
        <w:szCs w:val="24"/>
      </w:rPr>
    </w:pPr>
    <w:r>
      <w:rPr>
        <w:rFonts w:ascii="Century Gothic" w:hAnsi="Century Gothic"/>
        <w:b/>
        <w:sz w:val="24"/>
        <w:szCs w:val="24"/>
      </w:rPr>
      <w:t xml:space="preserve">Allegato </w:t>
    </w:r>
    <w:r w:rsidR="005F2CF9">
      <w:rPr>
        <w:rFonts w:ascii="Century Gothic" w:hAnsi="Century Gothic"/>
        <w:b/>
        <w:sz w:val="24"/>
        <w:szCs w:val="24"/>
      </w:rPr>
      <w:t>C</w:t>
    </w:r>
    <w:r>
      <w:rPr>
        <w:rFonts w:ascii="Century Gothic" w:hAnsi="Century Gothic"/>
        <w:b/>
        <w:sz w:val="24"/>
        <w:szCs w:val="24"/>
      </w:rPr>
      <w:t xml:space="preserve"> </w:t>
    </w:r>
  </w:p>
  <w:p w:rsidR="002D1966" w:rsidRDefault="002D1966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F4888"/>
    <w:multiLevelType w:val="hybridMultilevel"/>
    <w:tmpl w:val="C4849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74603A"/>
    <w:multiLevelType w:val="hybridMultilevel"/>
    <w:tmpl w:val="199E0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5B"/>
    <w:rsid w:val="0005464E"/>
    <w:rsid w:val="00066191"/>
    <w:rsid w:val="000D6EB0"/>
    <w:rsid w:val="00135010"/>
    <w:rsid w:val="001B2080"/>
    <w:rsid w:val="002B4402"/>
    <w:rsid w:val="002D1966"/>
    <w:rsid w:val="002E2B1B"/>
    <w:rsid w:val="00307111"/>
    <w:rsid w:val="003B531C"/>
    <w:rsid w:val="003F3BB5"/>
    <w:rsid w:val="00434572"/>
    <w:rsid w:val="005423B0"/>
    <w:rsid w:val="005A2874"/>
    <w:rsid w:val="005F2CF9"/>
    <w:rsid w:val="006C68C3"/>
    <w:rsid w:val="00702A27"/>
    <w:rsid w:val="007A706F"/>
    <w:rsid w:val="007D0BF8"/>
    <w:rsid w:val="008C4A35"/>
    <w:rsid w:val="009A6246"/>
    <w:rsid w:val="00AE44DF"/>
    <w:rsid w:val="00E93F5B"/>
    <w:rsid w:val="00EB1F1B"/>
    <w:rsid w:val="00EE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3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F3B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B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D19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D1966"/>
  </w:style>
  <w:style w:type="paragraph" w:styleId="Pidipagina">
    <w:name w:val="footer"/>
    <w:basedOn w:val="Normale"/>
    <w:link w:val="PidipaginaCarattere"/>
    <w:uiPriority w:val="99"/>
    <w:unhideWhenUsed/>
    <w:rsid w:val="002D19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19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3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F3B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B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D19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D1966"/>
  </w:style>
  <w:style w:type="paragraph" w:styleId="Pidipagina">
    <w:name w:val="footer"/>
    <w:basedOn w:val="Normale"/>
    <w:link w:val="PidipaginaCarattere"/>
    <w:uiPriority w:val="99"/>
    <w:unhideWhenUsed/>
    <w:rsid w:val="002D19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D1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 Matucci</dc:creator>
  <cp:lastModifiedBy>Marcello D'Amico</cp:lastModifiedBy>
  <cp:revision>2</cp:revision>
  <dcterms:created xsi:type="dcterms:W3CDTF">2016-11-21T11:09:00Z</dcterms:created>
  <dcterms:modified xsi:type="dcterms:W3CDTF">2016-11-21T11:09:00Z</dcterms:modified>
</cp:coreProperties>
</file>